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38B" w:rsidRDefault="000161F6" w:rsidP="0044433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3600" cy="1093470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ISS_RegOnline-2019_bann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38B" w:rsidRPr="009E338B" w:rsidRDefault="009E338B" w:rsidP="00444339">
      <w:pPr>
        <w:jc w:val="center"/>
        <w:rPr>
          <w:rFonts w:asciiTheme="majorHAnsi" w:hAnsiTheme="majorHAnsi"/>
          <w:b/>
        </w:rPr>
      </w:pPr>
    </w:p>
    <w:p w:rsidR="00D1340C" w:rsidRPr="009E338B" w:rsidRDefault="002C3842" w:rsidP="00444339">
      <w:pPr>
        <w:jc w:val="center"/>
        <w:rPr>
          <w:rFonts w:asciiTheme="majorHAnsi" w:hAnsiTheme="majorHAnsi"/>
          <w:b/>
          <w:sz w:val="23"/>
          <w:szCs w:val="23"/>
        </w:rPr>
      </w:pPr>
      <w:r w:rsidRPr="009E338B">
        <w:rPr>
          <w:rFonts w:asciiTheme="majorHAnsi" w:hAnsiTheme="majorHAnsi"/>
          <w:b/>
          <w:sz w:val="23"/>
          <w:szCs w:val="23"/>
        </w:rPr>
        <w:t>[</w:t>
      </w:r>
      <w:r w:rsidR="000161F6">
        <w:rPr>
          <w:rFonts w:asciiTheme="majorHAnsi" w:hAnsiTheme="majorHAnsi"/>
          <w:b/>
          <w:sz w:val="23"/>
          <w:szCs w:val="23"/>
        </w:rPr>
        <w:t>BUSINESS NAME</w:t>
      </w:r>
      <w:r w:rsidRPr="009E338B">
        <w:rPr>
          <w:rFonts w:asciiTheme="majorHAnsi" w:hAnsiTheme="majorHAnsi"/>
          <w:b/>
          <w:sz w:val="23"/>
          <w:szCs w:val="23"/>
        </w:rPr>
        <w:t xml:space="preserve">] exhibiting at </w:t>
      </w:r>
      <w:r w:rsidR="000161F6">
        <w:rPr>
          <w:rFonts w:asciiTheme="majorHAnsi" w:hAnsiTheme="majorHAnsi"/>
          <w:b/>
          <w:sz w:val="23"/>
          <w:szCs w:val="23"/>
        </w:rPr>
        <w:t>SMISS Annual Forum ’19</w:t>
      </w:r>
      <w:bookmarkStart w:id="0" w:name="_GoBack"/>
      <w:bookmarkEnd w:id="0"/>
      <w:r w:rsidR="000161F6">
        <w:rPr>
          <w:rFonts w:asciiTheme="majorHAnsi" w:hAnsiTheme="majorHAnsi"/>
          <w:b/>
          <w:sz w:val="23"/>
          <w:szCs w:val="23"/>
        </w:rPr>
        <w:t>.</w:t>
      </w:r>
    </w:p>
    <w:p w:rsidR="002C3842" w:rsidRPr="009E338B" w:rsidRDefault="002C3842">
      <w:pPr>
        <w:rPr>
          <w:rFonts w:asciiTheme="majorHAnsi" w:hAnsiTheme="majorHAnsi"/>
        </w:rPr>
      </w:pPr>
      <w:r w:rsidRPr="009E338B">
        <w:rPr>
          <w:rFonts w:asciiTheme="majorHAnsi" w:hAnsiTheme="majorHAnsi"/>
        </w:rPr>
        <w:t xml:space="preserve">This fall, </w:t>
      </w:r>
      <w:r w:rsidRPr="00B34608">
        <w:rPr>
          <w:rFonts w:asciiTheme="majorHAnsi" w:hAnsiTheme="majorHAnsi"/>
          <w:b/>
        </w:rPr>
        <w:t>[Insert business name]</w:t>
      </w:r>
      <w:r w:rsidRPr="009E338B">
        <w:rPr>
          <w:rFonts w:asciiTheme="majorHAnsi" w:hAnsiTheme="majorHAnsi"/>
        </w:rPr>
        <w:t xml:space="preserve"> will travel to </w:t>
      </w:r>
      <w:r w:rsidR="000161F6">
        <w:rPr>
          <w:rFonts w:asciiTheme="majorHAnsi" w:hAnsiTheme="majorHAnsi"/>
        </w:rPr>
        <w:t xml:space="preserve">Las Vegas, NV for SMISS Annual Forum ’19, </w:t>
      </w:r>
      <w:r w:rsidR="00F44EE9">
        <w:rPr>
          <w:rFonts w:asciiTheme="majorHAnsi" w:hAnsiTheme="majorHAnsi"/>
        </w:rPr>
        <w:t xml:space="preserve">taking place </w:t>
      </w:r>
      <w:r w:rsidR="000161F6">
        <w:rPr>
          <w:rFonts w:asciiTheme="majorHAnsi" w:hAnsiTheme="majorHAnsi"/>
        </w:rPr>
        <w:t xml:space="preserve">October 31-November 2 at Aria Resort &amp; Casino. Widely considered to be the #1 meeting in minimally invasive spine surgery, SMISS Annual Forum gathers hundreds of spine surgeons and other industry professionals who include MISS in their practices. </w:t>
      </w:r>
    </w:p>
    <w:p w:rsidR="006E505B" w:rsidRDefault="000161F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Attendees </w:t>
      </w:r>
      <w:r w:rsidR="006E505B">
        <w:rPr>
          <w:rFonts w:asciiTheme="majorHAnsi" w:hAnsiTheme="majorHAnsi"/>
        </w:rPr>
        <w:t>benefit from a CME-</w:t>
      </w:r>
      <w:r>
        <w:rPr>
          <w:rFonts w:asciiTheme="majorHAnsi" w:hAnsiTheme="majorHAnsi"/>
        </w:rPr>
        <w:t xml:space="preserve">accredited scientific program </w:t>
      </w:r>
      <w:r w:rsidR="006E505B">
        <w:rPr>
          <w:rFonts w:asciiTheme="majorHAnsi" w:hAnsiTheme="majorHAnsi"/>
        </w:rPr>
        <w:t xml:space="preserve">including abstracts, invited lectures, debates, case discussions, and new this year, “Meet the Expert” Q &amp; A. The meeting also features exhibits, non-CME workshops, tech updates, and a pre-course cadaveric lab. Annual Forum ’19 also offers a young surgeon grant program and educational track. </w:t>
      </w:r>
    </w:p>
    <w:p w:rsidR="00F44EE9" w:rsidRDefault="006E505B">
      <w:pPr>
        <w:rPr>
          <w:rFonts w:asciiTheme="majorHAnsi" w:hAnsiTheme="majorHAnsi"/>
        </w:rPr>
      </w:pPr>
      <w:r>
        <w:rPr>
          <w:rFonts w:asciiTheme="majorHAnsi" w:hAnsiTheme="majorHAnsi"/>
        </w:rPr>
        <w:t>Th</w:t>
      </w:r>
      <w:r w:rsidR="00F44EE9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course chairmen, Christoph Hofstetter, MD; Stephen Ryu, MD; Kern Singh, MD; and William Taylor, MD, have gathered experts from around the world to participate as faculty, in addition to the SMISS Board of Directors. </w:t>
      </w:r>
      <w:r w:rsidR="00F44EE9">
        <w:rPr>
          <w:rFonts w:asciiTheme="majorHAnsi" w:hAnsiTheme="majorHAnsi"/>
        </w:rPr>
        <w:t xml:space="preserve">The Friday evening reception is </w:t>
      </w:r>
      <w:r w:rsidR="00F44EE9">
        <w:rPr>
          <w:rFonts w:asciiTheme="majorHAnsi" w:hAnsiTheme="majorHAnsi"/>
        </w:rPr>
        <w:t xml:space="preserve">a fun way for faculty, participating surgeons, and exhibitors to connect. </w:t>
      </w:r>
    </w:p>
    <w:p w:rsidR="002C3842" w:rsidRPr="009E338B" w:rsidRDefault="00F44EE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Come visit </w:t>
      </w:r>
      <w:r>
        <w:rPr>
          <w:rFonts w:asciiTheme="majorHAnsi" w:hAnsiTheme="majorHAnsi"/>
          <w:b/>
        </w:rPr>
        <w:t>[i</w:t>
      </w:r>
      <w:r w:rsidRPr="009E338B">
        <w:rPr>
          <w:rFonts w:asciiTheme="majorHAnsi" w:hAnsiTheme="majorHAnsi"/>
          <w:b/>
        </w:rPr>
        <w:t xml:space="preserve">nsert business name] </w:t>
      </w:r>
      <w:r w:rsidRPr="00F44EE9">
        <w:rPr>
          <w:rFonts w:asciiTheme="majorHAnsi" w:hAnsiTheme="majorHAnsi"/>
        </w:rPr>
        <w:t>at Booth Number</w:t>
      </w:r>
      <w:r>
        <w:rPr>
          <w:rFonts w:asciiTheme="majorHAnsi" w:hAnsiTheme="majorHAnsi"/>
          <w:b/>
        </w:rPr>
        <w:t xml:space="preserve"> [#] </w:t>
      </w:r>
      <w:r w:rsidRPr="00F44EE9">
        <w:rPr>
          <w:rFonts w:asciiTheme="majorHAnsi" w:hAnsiTheme="majorHAnsi"/>
        </w:rPr>
        <w:t>at SMISS Annual Forum ’19</w:t>
      </w:r>
      <w:r>
        <w:rPr>
          <w:rFonts w:asciiTheme="majorHAnsi" w:hAnsiTheme="majorHAnsi"/>
          <w:b/>
        </w:rPr>
        <w:t xml:space="preserve">. </w:t>
      </w:r>
      <w:r w:rsidRPr="00F44EE9">
        <w:rPr>
          <w:rFonts w:asciiTheme="majorHAnsi" w:hAnsiTheme="majorHAnsi"/>
        </w:rPr>
        <w:t>In addition, you can spot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[i</w:t>
      </w:r>
      <w:r w:rsidRPr="009E338B">
        <w:rPr>
          <w:rFonts w:asciiTheme="majorHAnsi" w:hAnsiTheme="majorHAnsi"/>
          <w:b/>
        </w:rPr>
        <w:t xml:space="preserve">nsert business name] </w:t>
      </w:r>
      <w:r w:rsidRPr="00F44EE9">
        <w:rPr>
          <w:rFonts w:asciiTheme="majorHAnsi" w:hAnsiTheme="majorHAnsi"/>
        </w:rPr>
        <w:t>at</w:t>
      </w:r>
      <w:r>
        <w:rPr>
          <w:rFonts w:asciiTheme="majorHAnsi" w:hAnsiTheme="majorHAnsi"/>
          <w:b/>
        </w:rPr>
        <w:t xml:space="preserve"> [insert workshop, cadaveric lab, tech update, other support]. [Insert quote from your company, why you participate, or other background].</w:t>
      </w:r>
    </w:p>
    <w:p w:rsidR="002C3842" w:rsidRPr="009E338B" w:rsidRDefault="002C3842">
      <w:pPr>
        <w:rPr>
          <w:rFonts w:asciiTheme="majorHAnsi" w:hAnsiTheme="majorHAnsi"/>
        </w:rPr>
      </w:pPr>
      <w:r w:rsidRPr="009E338B">
        <w:rPr>
          <w:rFonts w:asciiTheme="majorHAnsi" w:hAnsiTheme="majorHAnsi"/>
        </w:rPr>
        <w:t>More information, including the</w:t>
      </w:r>
      <w:r w:rsidR="000161F6">
        <w:rPr>
          <w:rFonts w:asciiTheme="majorHAnsi" w:hAnsiTheme="majorHAnsi"/>
        </w:rPr>
        <w:t xml:space="preserve"> preliminary program, faculty list, and registration details, </w:t>
      </w:r>
      <w:r w:rsidRPr="009E338B">
        <w:rPr>
          <w:rFonts w:asciiTheme="majorHAnsi" w:hAnsiTheme="majorHAnsi"/>
        </w:rPr>
        <w:t xml:space="preserve">can be found at </w:t>
      </w:r>
      <w:r w:rsidR="000161F6">
        <w:rPr>
          <w:rFonts w:asciiTheme="majorHAnsi" w:hAnsiTheme="majorHAnsi"/>
          <w:b/>
        </w:rPr>
        <w:t>smissmeeting.org.</w:t>
      </w:r>
    </w:p>
    <w:p w:rsidR="002C3842" w:rsidRDefault="002C3842">
      <w:pPr>
        <w:rPr>
          <w:rFonts w:asciiTheme="majorHAnsi" w:hAnsiTheme="majorHAnsi"/>
          <w:b/>
        </w:rPr>
      </w:pPr>
      <w:r w:rsidRPr="00F82A1E">
        <w:rPr>
          <w:rFonts w:asciiTheme="majorHAnsi" w:hAnsiTheme="majorHAnsi"/>
        </w:rPr>
        <w:t>About</w:t>
      </w:r>
      <w:r w:rsidRPr="009E338B">
        <w:rPr>
          <w:rFonts w:asciiTheme="majorHAnsi" w:hAnsiTheme="majorHAnsi"/>
          <w:b/>
        </w:rPr>
        <w:t xml:space="preserve"> [Insert business name]</w:t>
      </w:r>
      <w:r w:rsidRPr="009E338B">
        <w:rPr>
          <w:rFonts w:asciiTheme="majorHAnsi" w:hAnsiTheme="majorHAnsi"/>
        </w:rPr>
        <w:t xml:space="preserve">: </w:t>
      </w:r>
      <w:r w:rsidRPr="00F82A1E">
        <w:rPr>
          <w:rFonts w:asciiTheme="majorHAnsi" w:hAnsiTheme="majorHAnsi"/>
          <w:b/>
        </w:rPr>
        <w:t>[Include a brief history of your company, including contact information].</w:t>
      </w:r>
    </w:p>
    <w:p w:rsidR="003B7B59" w:rsidRDefault="003B7B59">
      <w:pPr>
        <w:rPr>
          <w:rFonts w:asciiTheme="majorHAnsi" w:hAnsiTheme="majorHAnsi"/>
          <w:b/>
        </w:rPr>
      </w:pPr>
    </w:p>
    <w:p w:rsidR="003B7B59" w:rsidRPr="003B7B59" w:rsidRDefault="003B7B59" w:rsidP="003B7B59">
      <w:pPr>
        <w:jc w:val="center"/>
        <w:rPr>
          <w:rFonts w:asciiTheme="majorHAnsi" w:hAnsiTheme="majorHAnsi"/>
          <w:b/>
          <w:sz w:val="28"/>
          <w:szCs w:val="28"/>
        </w:rPr>
      </w:pPr>
      <w:r w:rsidRPr="003B7B59">
        <w:rPr>
          <w:rFonts w:asciiTheme="majorHAnsi" w:hAnsiTheme="majorHAnsi"/>
          <w:b/>
          <w:sz w:val="28"/>
          <w:szCs w:val="28"/>
        </w:rPr>
        <w:t>*USE AS PRESS RELEASE*</w:t>
      </w:r>
    </w:p>
    <w:sectPr w:rsidR="003B7B59" w:rsidRPr="003B7B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47F" w:rsidRDefault="008F447F" w:rsidP="00444339">
      <w:pPr>
        <w:spacing w:after="0" w:line="240" w:lineRule="auto"/>
      </w:pPr>
      <w:r>
        <w:separator/>
      </w:r>
    </w:p>
  </w:endnote>
  <w:endnote w:type="continuationSeparator" w:id="0">
    <w:p w:rsidR="008F447F" w:rsidRDefault="008F447F" w:rsidP="0044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47F" w:rsidRDefault="008F447F" w:rsidP="00444339">
      <w:pPr>
        <w:spacing w:after="0" w:line="240" w:lineRule="auto"/>
      </w:pPr>
      <w:r>
        <w:separator/>
      </w:r>
    </w:p>
  </w:footnote>
  <w:footnote w:type="continuationSeparator" w:id="0">
    <w:p w:rsidR="008F447F" w:rsidRDefault="008F447F" w:rsidP="00444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339" w:rsidRDefault="00444339" w:rsidP="00444339">
    <w:pPr>
      <w:pStyle w:val="Header"/>
      <w:jc w:val="center"/>
    </w:pPr>
    <w:r>
      <w:t>For Immediate Release</w:t>
    </w:r>
  </w:p>
  <w:p w:rsidR="00444339" w:rsidRDefault="004443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654"/>
    <w:rsid w:val="000161F6"/>
    <w:rsid w:val="00184CB3"/>
    <w:rsid w:val="001F5D15"/>
    <w:rsid w:val="002C3842"/>
    <w:rsid w:val="002F192B"/>
    <w:rsid w:val="00344654"/>
    <w:rsid w:val="003768D5"/>
    <w:rsid w:val="003B7B59"/>
    <w:rsid w:val="00444339"/>
    <w:rsid w:val="0058235A"/>
    <w:rsid w:val="005A4FCE"/>
    <w:rsid w:val="006913DD"/>
    <w:rsid w:val="006E505B"/>
    <w:rsid w:val="007D2761"/>
    <w:rsid w:val="008F447F"/>
    <w:rsid w:val="0098277A"/>
    <w:rsid w:val="009E338B"/>
    <w:rsid w:val="009F4701"/>
    <w:rsid w:val="00A11728"/>
    <w:rsid w:val="00A65F02"/>
    <w:rsid w:val="00B34608"/>
    <w:rsid w:val="00B4009F"/>
    <w:rsid w:val="00BC2D3D"/>
    <w:rsid w:val="00C56D5F"/>
    <w:rsid w:val="00DD1073"/>
    <w:rsid w:val="00E916C9"/>
    <w:rsid w:val="00F44EE9"/>
    <w:rsid w:val="00F8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21003"/>
  <w15:docId w15:val="{F2E67677-4011-4034-A326-076EFA06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339"/>
  </w:style>
  <w:style w:type="paragraph" w:styleId="Footer">
    <w:name w:val="footer"/>
    <w:basedOn w:val="Normal"/>
    <w:link w:val="FooterChar"/>
    <w:uiPriority w:val="99"/>
    <w:unhideWhenUsed/>
    <w:rsid w:val="00444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339"/>
  </w:style>
  <w:style w:type="paragraph" w:styleId="BalloonText">
    <w:name w:val="Balloon Text"/>
    <w:basedOn w:val="Normal"/>
    <w:link w:val="BalloonTextChar"/>
    <w:uiPriority w:val="99"/>
    <w:semiHidden/>
    <w:unhideWhenUsed/>
    <w:rsid w:val="003B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Linnie Leavines</dc:creator>
  <cp:keywords/>
  <dc:description/>
  <cp:lastModifiedBy>Val Broyles</cp:lastModifiedBy>
  <cp:revision>3</cp:revision>
  <cp:lastPrinted>2014-07-24T16:17:00Z</cp:lastPrinted>
  <dcterms:created xsi:type="dcterms:W3CDTF">2019-05-20T16:44:00Z</dcterms:created>
  <dcterms:modified xsi:type="dcterms:W3CDTF">2019-05-20T17:16:00Z</dcterms:modified>
</cp:coreProperties>
</file>